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5E" w:rsidRPr="00903142" w:rsidRDefault="009C5754" w:rsidP="00811D5E">
      <w:pPr>
        <w:jc w:val="center"/>
        <w:rPr>
          <w:color w:val="5F497A"/>
        </w:rPr>
      </w:pPr>
      <w:r w:rsidRPr="009C5754">
        <w:rPr>
          <w:noProof/>
          <w:lang w:eastAsia="es-ES"/>
        </w:rPr>
        <w:pict>
          <v:rect id="_x0000_s1029" style="position:absolute;left:0;text-align:left;margin-left:-27pt;margin-top:-18pt;width:472.5pt;height:126pt;z-index:-251658752"/>
        </w:pict>
      </w:r>
      <w:r w:rsidR="00811D5E">
        <w:rPr>
          <w:color w:val="5F497A"/>
        </w:rPr>
        <w:t xml:space="preserve">ACTA REUNIÓN DE ADEATA (ASOCIACION DE ENFERMEROS ACUPUNTORES Y TERAPIAS ALTERNATIVAS Y VINCULADA AL ILUSTRE COLEGIO DE ENFERMERIA DE ALICANTE) Y DE </w:t>
      </w:r>
      <w:smartTag w:uri="urn:schemas-microsoft-com:office:smarttags" w:element="PersonName">
        <w:smartTagPr>
          <w:attr w:name="ProductID" w:val="LA COMISIÓN ENFERMERÍA"/>
        </w:smartTagPr>
        <w:r w:rsidR="00811D5E">
          <w:rPr>
            <w:color w:val="5F497A"/>
          </w:rPr>
          <w:t xml:space="preserve">LA COMISIÓN </w:t>
        </w:r>
        <w:r w:rsidR="00811D5E" w:rsidRPr="00903142">
          <w:rPr>
            <w:color w:val="5F497A"/>
          </w:rPr>
          <w:t>ENFERMERÍA</w:t>
        </w:r>
      </w:smartTag>
      <w:r w:rsidR="00811D5E" w:rsidRPr="00903142">
        <w:rPr>
          <w:color w:val="5F497A"/>
        </w:rPr>
        <w:t xml:space="preserve"> NATURISTA Y COMPLEMENTARIA DEL ILUSTRE COLEGIO OFICIAL DE ENFERMERÍA DE MURCIA</w:t>
      </w:r>
    </w:p>
    <w:p w:rsidR="00811D5E" w:rsidRDefault="009569D3" w:rsidP="00811D5E">
      <w:pPr>
        <w:jc w:val="center"/>
      </w:pPr>
      <w:r w:rsidRPr="009569D3">
        <w:rPr>
          <w:color w:val="E36C0A" w:themeColor="accent6" w:themeShade="BF"/>
        </w:rPr>
        <w:t>LUNES 3 DE MARZO DE 2014</w:t>
      </w:r>
      <w:r>
        <w:rPr>
          <w:color w:val="365F91"/>
        </w:rPr>
        <w:t xml:space="preserve"> / </w:t>
      </w:r>
      <w:r w:rsidR="00811D5E" w:rsidRPr="00903142">
        <w:rPr>
          <w:color w:val="365F91"/>
        </w:rPr>
        <w:t xml:space="preserve">HORA: 17:30H A 19:50H </w:t>
      </w:r>
      <w:r w:rsidR="00811D5E">
        <w:t xml:space="preserve">/ </w:t>
      </w:r>
      <w:r w:rsidR="00811D5E" w:rsidRPr="00903142">
        <w:rPr>
          <w:color w:val="632423"/>
        </w:rPr>
        <w:t>LUGAR: SALÓN DE ACTOS DEL ILUSTRE COLEGIO DE ENFERMERÍA DE MURCIA</w:t>
      </w:r>
    </w:p>
    <w:p w:rsidR="007964BA" w:rsidRDefault="007964BA"/>
    <w:p w:rsidR="00834EF4" w:rsidRDefault="00834EF4" w:rsidP="00834EF4">
      <w:pPr>
        <w:jc w:val="both"/>
      </w:pPr>
      <w:r w:rsidRPr="00903142">
        <w:rPr>
          <w:color w:val="00B050"/>
        </w:rPr>
        <w:t>MIEMBROS PRESENTES:</w:t>
      </w:r>
      <w:r>
        <w:t xml:space="preserve"> </w:t>
      </w:r>
    </w:p>
    <w:p w:rsidR="00834EF4" w:rsidRDefault="00834EF4" w:rsidP="00834EF4">
      <w:pPr>
        <w:numPr>
          <w:ilvl w:val="0"/>
          <w:numId w:val="2"/>
        </w:numPr>
        <w:jc w:val="both"/>
      </w:pPr>
      <w:r w:rsidRPr="00834EF4">
        <w:t>Por parte de ADEATA: Miguel Ramón Romero Lorente</w:t>
      </w:r>
      <w:r w:rsidR="00216772">
        <w:t xml:space="preserve"> (presidente)</w:t>
      </w:r>
      <w:r w:rsidRPr="00834EF4">
        <w:t xml:space="preserve"> y Jos</w:t>
      </w:r>
      <w:r>
        <w:t>é Eugenio Alfaro Roca</w:t>
      </w:r>
      <w:r w:rsidR="00216772">
        <w:t xml:space="preserve"> (del comité de organización)</w:t>
      </w:r>
    </w:p>
    <w:p w:rsidR="00834EF4" w:rsidRDefault="00834EF4" w:rsidP="00834EF4">
      <w:pPr>
        <w:numPr>
          <w:ilvl w:val="0"/>
          <w:numId w:val="2"/>
        </w:numPr>
        <w:jc w:val="both"/>
      </w:pPr>
      <w:r>
        <w:t>Por parte del Colegio de Enfermería de Murcia: Alicia Ponce</w:t>
      </w:r>
      <w:r w:rsidR="00216772">
        <w:t xml:space="preserve"> (presidenta)</w:t>
      </w:r>
      <w:r>
        <w:t>, Antonio Reina</w:t>
      </w:r>
      <w:r w:rsidR="00216772">
        <w:t xml:space="preserve"> (vocal de nuevas tecnologías)</w:t>
      </w:r>
      <w:r>
        <w:t>, Inmaculada Navarro.</w:t>
      </w:r>
    </w:p>
    <w:p w:rsidR="00082BDC" w:rsidRDefault="00082BDC" w:rsidP="00082BDC">
      <w:pPr>
        <w:jc w:val="both"/>
      </w:pPr>
      <w:r w:rsidRPr="00082BDC">
        <w:rPr>
          <w:color w:val="FF0000"/>
        </w:rPr>
        <w:t>MIEMBROS AUSENTES:</w:t>
      </w:r>
      <w:r>
        <w:t xml:space="preserve"> ÁNGELA MARIA DIAZ, YOLANDA VUELTA, JOSE LÓPEZ.</w:t>
      </w:r>
    </w:p>
    <w:p w:rsidR="00082BDC" w:rsidRPr="00834EF4" w:rsidRDefault="00082BDC" w:rsidP="00082BDC">
      <w:pPr>
        <w:jc w:val="both"/>
      </w:pPr>
    </w:p>
    <w:p w:rsidR="00834EF4" w:rsidRDefault="00834EF4" w:rsidP="00834EF4">
      <w:pPr>
        <w:jc w:val="both"/>
        <w:rPr>
          <w:color w:val="00B050"/>
        </w:rPr>
      </w:pPr>
      <w:r>
        <w:rPr>
          <w:color w:val="00B050"/>
        </w:rPr>
        <w:t>TEMAS TRATADOS</w:t>
      </w:r>
      <w:r w:rsidR="00221136">
        <w:rPr>
          <w:color w:val="00B050"/>
        </w:rPr>
        <w:t>:</w:t>
      </w:r>
    </w:p>
    <w:p w:rsidR="004F0A66" w:rsidRDefault="00221136" w:rsidP="004F0A66">
      <w:pPr>
        <w:numPr>
          <w:ilvl w:val="0"/>
          <w:numId w:val="2"/>
        </w:numPr>
        <w:jc w:val="both"/>
      </w:pPr>
      <w:r>
        <w:t xml:space="preserve">La reunión fue una puesta en común </w:t>
      </w:r>
      <w:r w:rsidR="004F0A66">
        <w:t>de las d</w:t>
      </w:r>
      <w:r w:rsidR="00981598">
        <w:t>os organizaciones para conocerse</w:t>
      </w:r>
      <w:r w:rsidR="004F0A66">
        <w:t xml:space="preserve"> mejor, establecer lazos, definir formas de colaboración. </w:t>
      </w:r>
    </w:p>
    <w:p w:rsidR="004F0A66" w:rsidRDefault="004F0A66" w:rsidP="004F0A66">
      <w:pPr>
        <w:numPr>
          <w:ilvl w:val="0"/>
          <w:numId w:val="2"/>
        </w:numPr>
        <w:jc w:val="both"/>
      </w:pPr>
      <w:r>
        <w:t>Los compañeros de ADEATA comentaron su funcionamiento, forma de trabajo, propuestas, a los compañeros del Colegio de Enfermería de Murcia:</w:t>
      </w:r>
    </w:p>
    <w:p w:rsidR="008F07A6" w:rsidRDefault="008F07A6" w:rsidP="008F07A6">
      <w:pPr>
        <w:numPr>
          <w:ilvl w:val="1"/>
          <w:numId w:val="2"/>
        </w:numPr>
        <w:jc w:val="both"/>
      </w:pPr>
      <w:r>
        <w:t xml:space="preserve">Investigan las líneas de aproximación a </w:t>
      </w:r>
      <w:smartTag w:uri="urn:schemas-microsoft-com:office:smarttags" w:element="PersonName">
        <w:smartTagPr>
          <w:attr w:name="ProductID" w:val="la Metodología Científica"/>
        </w:smartTagPr>
        <w:smartTag w:uri="urn:schemas-microsoft-com:office:smarttags" w:element="PersonName">
          <w:smartTagPr>
            <w:attr w:name="ProductID" w:val="la Metodología"/>
          </w:smartTagPr>
          <w:r>
            <w:t>la Metodología</w:t>
          </w:r>
        </w:smartTag>
        <w:r>
          <w:t xml:space="preserve"> Científica</w:t>
        </w:r>
      </w:smartTag>
      <w:r>
        <w:t xml:space="preserve"> sobre sus enfoques del cuidado, pasando por los aspectos socio-profesional, jurídico y deontológico. Comenzaron en su día por la adaptación académica de sus profesionales interesados en formarse en Terapias Complementarias. </w:t>
      </w:r>
    </w:p>
    <w:p w:rsidR="00FF657A" w:rsidRDefault="008F07A6" w:rsidP="008F07A6">
      <w:pPr>
        <w:numPr>
          <w:ilvl w:val="1"/>
          <w:numId w:val="2"/>
        </w:numPr>
        <w:jc w:val="both"/>
      </w:pPr>
      <w:r>
        <w:t xml:space="preserve">Ofrecen formación continuada a través de cursos, jornadas y seminarios en diferentes disciplinas: Acupuntura, Auriculoterapia, Osteopatía, Quiromasaje, Fitoterapia, Cromoterapia, Tacto Terapéutico, Flores de Bach, Homeopatía y Reflexología Podal. </w:t>
      </w:r>
    </w:p>
    <w:p w:rsidR="008F07A6" w:rsidRDefault="00FF657A" w:rsidP="008F07A6">
      <w:pPr>
        <w:numPr>
          <w:ilvl w:val="1"/>
          <w:numId w:val="2"/>
        </w:numPr>
        <w:jc w:val="both"/>
      </w:pPr>
      <w:r>
        <w:t>Están reconocidos y apoyados por el Colegio de Enfermería de Alicante.</w:t>
      </w:r>
    </w:p>
    <w:p w:rsidR="00FF657A" w:rsidRDefault="00FF657A" w:rsidP="008F07A6">
      <w:pPr>
        <w:numPr>
          <w:ilvl w:val="1"/>
          <w:numId w:val="2"/>
        </w:numPr>
        <w:jc w:val="both"/>
      </w:pPr>
      <w:r>
        <w:t xml:space="preserve">Su principal objetivo, dentro del </w:t>
      </w:r>
      <w:r w:rsidR="003752AB">
        <w:t xml:space="preserve">ámbito de actuación es fomentar el desarrollo de los Cuidados Holísticos y Naturales de </w:t>
      </w:r>
      <w:smartTag w:uri="urn:schemas-microsoft-com:office:smarttags" w:element="PersonName">
        <w:smartTagPr>
          <w:attr w:name="ProductID" w:val="la Salud"/>
        </w:smartTagPr>
        <w:r w:rsidR="003752AB">
          <w:t>la Salud</w:t>
        </w:r>
      </w:smartTag>
      <w:r w:rsidR="003752AB">
        <w:t xml:space="preserve"> dentro de la profesión enfermera, ofreciendo a la sociedad, paciente, cliente y comunidad, una opción complementaria en el cuidado cada vez más demandado. </w:t>
      </w:r>
    </w:p>
    <w:p w:rsidR="006E659A" w:rsidRDefault="006E659A" w:rsidP="008F07A6">
      <w:pPr>
        <w:numPr>
          <w:ilvl w:val="1"/>
          <w:numId w:val="2"/>
        </w:numPr>
        <w:jc w:val="both"/>
      </w:pPr>
      <w:r>
        <w:t xml:space="preserve">Aunque su nombre es ADEATA (y por ese nombre son conocidos y tienen ya un reconocido prestigio) van a cambiar los estatutos y el significado de ADEATA </w:t>
      </w:r>
      <w:r w:rsidR="000964F0">
        <w:t xml:space="preserve"> (se mantendrá el nombre de ADEATA, aunque no el significado) </w:t>
      </w:r>
      <w:r>
        <w:t xml:space="preserve">para ser una </w:t>
      </w:r>
      <w:r>
        <w:lastRenderedPageBreak/>
        <w:t xml:space="preserve">Sociedad Científica de Enfermería en Terapias Naturales. </w:t>
      </w:r>
      <w:r w:rsidR="00EB78F4">
        <w:t>Dentro del cometido de esta Sociedad estará la creación de un Comité Científico que asesore a los compañeros a la hora de realizar trabajos, publicaciones, …</w:t>
      </w:r>
    </w:p>
    <w:p w:rsidR="009C52A7" w:rsidRDefault="009C52A7" w:rsidP="008F07A6">
      <w:pPr>
        <w:numPr>
          <w:ilvl w:val="1"/>
          <w:numId w:val="2"/>
        </w:numPr>
        <w:jc w:val="both"/>
      </w:pPr>
      <w:r>
        <w:t xml:space="preserve">Uno de sus métodos de trabajo de difusión de las Terapias Naturales es realizar charlas divulgativas en Hospitales, Colegios para despertar el interés de los compañeros y posteriormente ofrecer formación más completa. </w:t>
      </w:r>
    </w:p>
    <w:p w:rsidR="000964F0" w:rsidRDefault="000964F0" w:rsidP="008F07A6">
      <w:pPr>
        <w:numPr>
          <w:ilvl w:val="1"/>
          <w:numId w:val="2"/>
        </w:numPr>
        <w:jc w:val="both"/>
      </w:pPr>
      <w:r>
        <w:t xml:space="preserve">La formación que imparten a enfermeros en la actualidad va dirigida solamente a colegiados de </w:t>
      </w:r>
      <w:smartTag w:uri="urn:schemas-microsoft-com:office:smarttags" w:element="PersonName">
        <w:smartTagPr>
          <w:attr w:name="ProductID" w:val="la Comunidad Valenciana"/>
        </w:smartTagPr>
        <w:smartTag w:uri="urn:schemas-microsoft-com:office:smarttags" w:element="PersonName">
          <w:smartTagPr>
            <w:attr w:name="ProductID" w:val="la Comunidad"/>
          </w:smartTagPr>
          <w:r>
            <w:t>la Comunidad</w:t>
          </w:r>
        </w:smartTag>
        <w:r>
          <w:t xml:space="preserve"> Valenciana</w:t>
        </w:r>
      </w:smartTag>
      <w:r>
        <w:t xml:space="preserve">, sin embargo quieren conseguir del CECOVA que se abra al resto de colegiados españoles. </w:t>
      </w:r>
    </w:p>
    <w:p w:rsidR="00F032D4" w:rsidRDefault="009C52A7" w:rsidP="00F032D4">
      <w:pPr>
        <w:numPr>
          <w:ilvl w:val="1"/>
          <w:numId w:val="2"/>
        </w:numPr>
        <w:jc w:val="both"/>
      </w:pPr>
      <w:r>
        <w:t>También solicitan a laboratorios formación</w:t>
      </w:r>
      <w:r w:rsidR="00276960">
        <w:t xml:space="preserve"> con el fin de ampliar sus conocimientos.  Sugieren a los compañeros de Murcia esta opción puesto que a ellos les resulta útil. </w:t>
      </w:r>
    </w:p>
    <w:p w:rsidR="00B503CD" w:rsidRDefault="00276960" w:rsidP="008F07A6">
      <w:pPr>
        <w:numPr>
          <w:ilvl w:val="1"/>
          <w:numId w:val="2"/>
        </w:numPr>
        <w:jc w:val="both"/>
      </w:pPr>
      <w:r>
        <w:t>Con respecto a los sistemas de acreditación de formación en estos momentos no lo están solicitando puesto que en otras ocasiones lo intentaron sin obtener los resultados esperados, además de que esto suponía un coste económico (unos 200 euros).</w:t>
      </w:r>
      <w:r w:rsidR="00EB78F4">
        <w:t xml:space="preserve">  Esta cuestión la van a </w:t>
      </w:r>
      <w:r w:rsidR="00B503CD">
        <w:t xml:space="preserve">retomar, con el fin de que la formación que se imparta pueda ser acreditable. </w:t>
      </w:r>
    </w:p>
    <w:p w:rsidR="00276960" w:rsidRDefault="00992608" w:rsidP="008F07A6">
      <w:pPr>
        <w:numPr>
          <w:ilvl w:val="1"/>
          <w:numId w:val="2"/>
        </w:numPr>
        <w:jc w:val="both"/>
      </w:pPr>
      <w:r>
        <w:t xml:space="preserve">A través del CECOVA disponen de un seguro de responsabilidad civil con relación a las Terapias Naturales. </w:t>
      </w:r>
    </w:p>
    <w:p w:rsidR="00672990" w:rsidRDefault="00672990" w:rsidP="008F07A6">
      <w:pPr>
        <w:numPr>
          <w:ilvl w:val="1"/>
          <w:numId w:val="2"/>
        </w:numPr>
        <w:jc w:val="both"/>
      </w:pPr>
      <w:r>
        <w:t>Al igual que con Murcia, han mantenido también contactos con los Colegios de Enfermería de Barcelona, Zaragoza y Lanzarote.</w:t>
      </w:r>
    </w:p>
    <w:p w:rsidR="00A267C9" w:rsidRDefault="00CF2302" w:rsidP="008F07A6">
      <w:pPr>
        <w:numPr>
          <w:ilvl w:val="1"/>
          <w:numId w:val="2"/>
        </w:numPr>
        <w:jc w:val="both"/>
      </w:pPr>
      <w:r>
        <w:t>En la actualidad</w:t>
      </w:r>
      <w:r w:rsidR="00672990">
        <w:t xml:space="preserve"> están implicados en la organización de </w:t>
      </w:r>
      <w:smartTag w:uri="urn:schemas-microsoft-com:office:smarttags" w:element="PersonName">
        <w:smartTagPr>
          <w:attr w:name="ProductID" w:val="la III Jornada"/>
        </w:smartTagPr>
        <w:smartTag w:uri="urn:schemas-microsoft-com:office:smarttags" w:element="PersonName">
          <w:smartTagPr>
            <w:attr w:name="ProductID" w:val="la III"/>
          </w:smartTagPr>
          <w:r w:rsidR="00672990">
            <w:t>la III</w:t>
          </w:r>
        </w:smartTag>
        <w:r w:rsidR="00672990">
          <w:t xml:space="preserve"> Jornada</w:t>
        </w:r>
      </w:smartTag>
      <w:r w:rsidR="00672990">
        <w:t xml:space="preserve"> Nacional de Enfermería en Cuidados Naturales</w:t>
      </w:r>
      <w:r>
        <w:t>, el día 26 de abril de 2014. Se quiere proponer en ella</w:t>
      </w:r>
      <w:r w:rsidR="00672990">
        <w:t xml:space="preserve"> que para el próximo año sea otro Colegio de Enfermería quien organice </w:t>
      </w:r>
      <w:smartTag w:uri="urn:schemas-microsoft-com:office:smarttags" w:element="PersonName">
        <w:smartTagPr>
          <w:attr w:name="ProductID" w:val="la IV Jornada."/>
        </w:smartTagPr>
        <w:smartTag w:uri="urn:schemas-microsoft-com:office:smarttags" w:element="PersonName">
          <w:smartTagPr>
            <w:attr w:name="ProductID" w:val="la IV"/>
          </w:smartTagPr>
          <w:r w:rsidR="00672990">
            <w:t>la IV</w:t>
          </w:r>
        </w:smartTag>
        <w:r w:rsidR="00672990">
          <w:t xml:space="preserve"> Jornada.</w:t>
        </w:r>
      </w:smartTag>
      <w:r w:rsidR="00672990">
        <w:t xml:space="preserve"> También se pide la divulgación de esta Jornada por parte del Colegio de Enfermería de Murcia.</w:t>
      </w:r>
      <w:r>
        <w:t xml:space="preserve"> Por su parte, el Colegio de Enfermería de Murcia ya lo había puesto en su página web y enviado correo a los colegiados. A su presid</w:t>
      </w:r>
      <w:r w:rsidR="00CF4DA3">
        <w:t>enta (Amelia Corominas) ya se la</w:t>
      </w:r>
      <w:r>
        <w:t xml:space="preserve"> había</w:t>
      </w:r>
      <w:r w:rsidR="00CF4DA3">
        <w:t>n</w:t>
      </w:r>
      <w:r>
        <w:t xml:space="preserve"> invitado. </w:t>
      </w:r>
    </w:p>
    <w:p w:rsidR="0091679F" w:rsidRDefault="0091679F" w:rsidP="008F07A6">
      <w:pPr>
        <w:numPr>
          <w:ilvl w:val="1"/>
          <w:numId w:val="2"/>
        </w:numPr>
        <w:jc w:val="both"/>
      </w:pPr>
      <w:r>
        <w:t xml:space="preserve">Proponen al Colegio de Murcia el solicitar a </w:t>
      </w:r>
      <w:smartTag w:uri="urn:schemas-microsoft-com:office:smarttags" w:element="PersonName">
        <w:smartTagPr>
          <w:attr w:name="ProductID" w:val="la Universidad"/>
        </w:smartTagPr>
        <w:r>
          <w:t>la Universidad</w:t>
        </w:r>
      </w:smartTag>
      <w:r>
        <w:t xml:space="preserve"> de Murcia (concretamente al Departamento de Farmacología de </w:t>
      </w:r>
      <w:smartTag w:uri="urn:schemas-microsoft-com:office:smarttags" w:element="PersonName">
        <w:smartTagPr>
          <w:attr w:name="ProductID" w:val="la Facultad"/>
        </w:smartTagPr>
        <w:r>
          <w:t>la Facultad</w:t>
        </w:r>
      </w:smartTag>
      <w:r>
        <w:t xml:space="preserve"> de Medicina) la realización de un Postrado de Fitoterapia, puesto que conocen que en otro momento este Departamento era receptivo a estos temas. La idea surge de la  necesidad de dar formación al colectivo enfermero referente a </w:t>
      </w:r>
      <w:smartTag w:uri="urn:schemas-microsoft-com:office:smarttags" w:element="PersonName">
        <w:smartTagPr>
          <w:attr w:name="ProductID" w:val="la Fitoterapia"/>
        </w:smartTagPr>
        <w:r>
          <w:t>la Fitoterapia</w:t>
        </w:r>
      </w:smartTag>
      <w:r>
        <w:t xml:space="preserve"> por la aceptación por parte de </w:t>
      </w:r>
      <w:smartTag w:uri="urn:schemas-microsoft-com:office:smarttags" w:element="PersonName">
        <w:smartTagPr>
          <w:attr w:name="ProductID" w:val="la NIC"/>
        </w:smartTagPr>
        <w:r>
          <w:t>la NIC</w:t>
        </w:r>
      </w:smartTag>
      <w:r>
        <w:t xml:space="preserve"> de la intervención enfermera “Manejo de la fitoterapia” y que será publicada en la séptima edición de </w:t>
      </w:r>
      <w:smartTag w:uri="urn:schemas-microsoft-com:office:smarttags" w:element="PersonName">
        <w:smartTagPr>
          <w:attr w:name="ProductID" w:val="la NIC"/>
        </w:smartTagPr>
        <w:r>
          <w:t>la NIC</w:t>
        </w:r>
      </w:smartTag>
      <w:r>
        <w:t xml:space="preserve"> en 2018.</w:t>
      </w:r>
    </w:p>
    <w:p w:rsidR="0091679F" w:rsidRDefault="000964F0" w:rsidP="008F07A6">
      <w:pPr>
        <w:numPr>
          <w:ilvl w:val="1"/>
          <w:numId w:val="2"/>
        </w:numPr>
        <w:jc w:val="both"/>
      </w:pPr>
      <w:r>
        <w:t xml:space="preserve">Manifiestan su interés en proponer una formación a nivel universitario con Enric Corvera. </w:t>
      </w:r>
    </w:p>
    <w:p w:rsidR="00D4135C" w:rsidRDefault="00D84263" w:rsidP="008F07A6">
      <w:pPr>
        <w:numPr>
          <w:ilvl w:val="1"/>
          <w:numId w:val="2"/>
        </w:numPr>
        <w:jc w:val="both"/>
      </w:pPr>
      <w:r>
        <w:lastRenderedPageBreak/>
        <w:t xml:space="preserve">Están colaborando en la docencia de una formación de </w:t>
      </w:r>
      <w:r w:rsidR="00D4135C">
        <w:t xml:space="preserve">Experto Universitario en Terapias Naturales online y expedido por </w:t>
      </w:r>
      <w:smartTag w:uri="urn:schemas-microsoft-com:office:smarttags" w:element="PersonName">
        <w:smartTagPr>
          <w:attr w:name="ProductID" w:val="la Universidad"/>
        </w:smartTagPr>
        <w:r w:rsidR="00D4135C">
          <w:t>la Universidad</w:t>
        </w:r>
      </w:smartTag>
      <w:r w:rsidR="00D4135C">
        <w:t xml:space="preserve"> de Barcelona. </w:t>
      </w:r>
    </w:p>
    <w:p w:rsidR="00D84263" w:rsidRDefault="00D84263" w:rsidP="008F07A6">
      <w:pPr>
        <w:numPr>
          <w:ilvl w:val="1"/>
          <w:numId w:val="2"/>
        </w:numPr>
        <w:jc w:val="both"/>
      </w:pPr>
      <w:r>
        <w:t xml:space="preserve">Comentan que Tomás Fortún (del Colegio de Enfermería de Zaragoza) está realizando una base de datos de todo lo que se hace en España en relación con Enfermería y Terapias Naturales. </w:t>
      </w:r>
    </w:p>
    <w:p w:rsidR="009569D3" w:rsidRPr="009569D3" w:rsidRDefault="009569D3" w:rsidP="009569D3">
      <w:pPr>
        <w:jc w:val="both"/>
      </w:pPr>
      <w:r w:rsidRPr="009569D3">
        <w:t xml:space="preserve">      </w:t>
      </w:r>
      <w:r w:rsidRPr="009569D3">
        <w:rPr>
          <w:rFonts w:cs="Calibri"/>
          <w:sz w:val="23"/>
          <w:szCs w:val="23"/>
          <w:shd w:val="clear" w:color="auto" w:fill="FFFFFF"/>
        </w:rPr>
        <w:t>- Los compañeros de ADEATA comentan que van a comenzar una formación sobre Auriculoterapia. Los compañeros de Murcia se muestran interesados en ella y se ve la posibilidad de proponer el impartir una charla y una posterior formación de este tema en la próxima reunión de su Comisión.</w:t>
      </w:r>
    </w:p>
    <w:p w:rsidR="004F0A66" w:rsidRPr="009569D3" w:rsidRDefault="004F0A66" w:rsidP="004F0A66">
      <w:pPr>
        <w:jc w:val="both"/>
      </w:pPr>
    </w:p>
    <w:p w:rsidR="00400055" w:rsidRDefault="004F0A66" w:rsidP="00400055">
      <w:pPr>
        <w:numPr>
          <w:ilvl w:val="0"/>
          <w:numId w:val="2"/>
        </w:numPr>
        <w:jc w:val="both"/>
      </w:pPr>
      <w:r>
        <w:t xml:space="preserve">Por su parte, los compañeros del </w:t>
      </w:r>
      <w:r w:rsidR="0003155B">
        <w:t>Colegio de Enfermería de Murcia</w:t>
      </w:r>
      <w:r w:rsidR="00400055">
        <w:t xml:space="preserve"> también comentaron su funcionamiento, forma de trabajo, propuestas, a los compañeros del Colegio de Enfermería de Murcia:</w:t>
      </w:r>
    </w:p>
    <w:p w:rsidR="0003155B" w:rsidRDefault="0003155B" w:rsidP="0003155B">
      <w:pPr>
        <w:numPr>
          <w:ilvl w:val="1"/>
          <w:numId w:val="2"/>
        </w:numPr>
        <w:jc w:val="both"/>
      </w:pPr>
      <w:r>
        <w:t xml:space="preserve">Comentan su trayectoria y se entrega a los compañeros de ADEATA un pequeño dossier de quién fue, es y el trabajo realizado de </w:t>
      </w:r>
      <w:smartTag w:uri="urn:schemas-microsoft-com:office:smarttags" w:element="PersonName">
        <w:smartTagPr>
          <w:attr w:name="ProductID" w:val="la Comisión"/>
        </w:smartTagPr>
        <w:r>
          <w:t>la Comisión</w:t>
        </w:r>
      </w:smartTag>
      <w:r>
        <w:t xml:space="preserve"> de Enfermería Naturista y Complementaria. Dossier que va en un adjunto. </w:t>
      </w:r>
    </w:p>
    <w:p w:rsidR="0003155B" w:rsidRDefault="0003155B" w:rsidP="0003155B">
      <w:pPr>
        <w:numPr>
          <w:ilvl w:val="1"/>
          <w:numId w:val="2"/>
        </w:numPr>
        <w:jc w:val="both"/>
      </w:pPr>
      <w:r>
        <w:t xml:space="preserve">Se propone el potenciar la conexión on-line con AEATA y con el resto de Colegios de Enfermería interesados para unir fuerzas y hacer una especie de red internáutica con el fin de compartir trabajos, evidencia científica y avances de cada Colegio. </w:t>
      </w:r>
    </w:p>
    <w:p w:rsidR="0003155B" w:rsidRDefault="0003155B" w:rsidP="0003155B">
      <w:pPr>
        <w:numPr>
          <w:ilvl w:val="1"/>
          <w:numId w:val="2"/>
        </w:numPr>
        <w:jc w:val="both"/>
      </w:pPr>
      <w:r>
        <w:t xml:space="preserve">Se comenta acerca de los sistemas de acreditación y que se está trabajando sobre ello. </w:t>
      </w:r>
    </w:p>
    <w:p w:rsidR="0003155B" w:rsidRDefault="0003155B" w:rsidP="0003155B">
      <w:pPr>
        <w:numPr>
          <w:ilvl w:val="1"/>
          <w:numId w:val="2"/>
        </w:numPr>
        <w:jc w:val="both"/>
      </w:pPr>
      <w:r>
        <w:t xml:space="preserve">También se comenta el reconocimiento por parte de </w:t>
      </w:r>
      <w:smartTag w:uri="urn:schemas-microsoft-com:office:smarttags" w:element="PersonName">
        <w:smartTagPr>
          <w:attr w:name="ProductID" w:val="la UNESCO"/>
        </w:smartTagPr>
        <w:r>
          <w:t>la UNESCO</w:t>
        </w:r>
      </w:smartTag>
      <w:r>
        <w:t xml:space="preserve"> del curso “El enfoque naturista como instrumento de los cuidados enfermeros”. </w:t>
      </w:r>
    </w:p>
    <w:p w:rsidR="0003155B" w:rsidRDefault="0003155B" w:rsidP="004F0A66">
      <w:pPr>
        <w:numPr>
          <w:ilvl w:val="0"/>
          <w:numId w:val="2"/>
        </w:numPr>
        <w:jc w:val="both"/>
      </w:pPr>
      <w:r>
        <w:t>Se propone una nueva reunión antes de junio para continuar con el apoyo muto, la unión de fuerzas y ver propuestas conjuntas.</w:t>
      </w:r>
    </w:p>
    <w:p w:rsidR="0003155B" w:rsidRDefault="0003155B" w:rsidP="004F0A66">
      <w:pPr>
        <w:numPr>
          <w:ilvl w:val="0"/>
          <w:numId w:val="2"/>
        </w:numPr>
        <w:jc w:val="both"/>
      </w:pPr>
      <w:r>
        <w:t xml:space="preserve">Se acaba la reunión con una foto de grupo y la alegría de compartir los mismos ideales y poder </w:t>
      </w:r>
      <w:r w:rsidR="00DE76CC">
        <w:t>apoyarnos mutuamente</w:t>
      </w:r>
      <w:r>
        <w:t>.</w:t>
      </w:r>
    </w:p>
    <w:p w:rsidR="00834EF4" w:rsidRDefault="00834EF4"/>
    <w:p w:rsidR="00834EF4" w:rsidRDefault="00834EF4"/>
    <w:p w:rsidR="00834EF4" w:rsidRDefault="00834EF4"/>
    <w:p w:rsidR="00834EF4" w:rsidRDefault="00834EF4"/>
    <w:sectPr w:rsidR="00834EF4" w:rsidSect="009C5754">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250" w:rsidRDefault="00490250">
      <w:r>
        <w:separator/>
      </w:r>
    </w:p>
  </w:endnote>
  <w:endnote w:type="continuationSeparator" w:id="0">
    <w:p w:rsidR="00490250" w:rsidRDefault="00490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A3" w:rsidRDefault="009C5754" w:rsidP="006D0AB6">
    <w:pPr>
      <w:pStyle w:val="Piedepgina"/>
      <w:framePr w:wrap="around" w:vAnchor="text" w:hAnchor="margin" w:xAlign="right" w:y="1"/>
      <w:rPr>
        <w:rStyle w:val="Nmerodepgina"/>
      </w:rPr>
    </w:pPr>
    <w:r>
      <w:rPr>
        <w:rStyle w:val="Nmerodepgina"/>
      </w:rPr>
      <w:fldChar w:fldCharType="begin"/>
    </w:r>
    <w:r w:rsidR="00CF4DA3">
      <w:rPr>
        <w:rStyle w:val="Nmerodepgina"/>
      </w:rPr>
      <w:instrText xml:space="preserve">PAGE  </w:instrText>
    </w:r>
    <w:r>
      <w:rPr>
        <w:rStyle w:val="Nmerodepgina"/>
      </w:rPr>
      <w:fldChar w:fldCharType="end"/>
    </w:r>
  </w:p>
  <w:p w:rsidR="00CF4DA3" w:rsidRDefault="00CF4DA3" w:rsidP="0003155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A3" w:rsidRDefault="009C5754" w:rsidP="006D0AB6">
    <w:pPr>
      <w:pStyle w:val="Piedepgina"/>
      <w:framePr w:wrap="around" w:vAnchor="text" w:hAnchor="margin" w:xAlign="right" w:y="1"/>
      <w:rPr>
        <w:rStyle w:val="Nmerodepgina"/>
      </w:rPr>
    </w:pPr>
    <w:r>
      <w:rPr>
        <w:rStyle w:val="Nmerodepgina"/>
      </w:rPr>
      <w:fldChar w:fldCharType="begin"/>
    </w:r>
    <w:r w:rsidR="00CF4DA3">
      <w:rPr>
        <w:rStyle w:val="Nmerodepgina"/>
      </w:rPr>
      <w:instrText xml:space="preserve">PAGE  </w:instrText>
    </w:r>
    <w:r>
      <w:rPr>
        <w:rStyle w:val="Nmerodepgina"/>
      </w:rPr>
      <w:fldChar w:fldCharType="separate"/>
    </w:r>
    <w:r w:rsidR="00082BDC">
      <w:rPr>
        <w:rStyle w:val="Nmerodepgina"/>
        <w:noProof/>
      </w:rPr>
      <w:t>1</w:t>
    </w:r>
    <w:r>
      <w:rPr>
        <w:rStyle w:val="Nmerodepgina"/>
      </w:rPr>
      <w:fldChar w:fldCharType="end"/>
    </w:r>
  </w:p>
  <w:p w:rsidR="00CF4DA3" w:rsidRDefault="00CF4DA3" w:rsidP="0003155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250" w:rsidRDefault="00490250">
      <w:r>
        <w:separator/>
      </w:r>
    </w:p>
  </w:footnote>
  <w:footnote w:type="continuationSeparator" w:id="0">
    <w:p w:rsidR="00490250" w:rsidRDefault="00490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93BC2"/>
    <w:multiLevelType w:val="hybridMultilevel"/>
    <w:tmpl w:val="01FA0C28"/>
    <w:lvl w:ilvl="0" w:tplc="4F0E4E5E">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D7D528D"/>
    <w:multiLevelType w:val="hybridMultilevel"/>
    <w:tmpl w:val="5CC4551C"/>
    <w:lvl w:ilvl="0" w:tplc="32A42FA6">
      <w:numFmt w:val="bullet"/>
      <w:lvlText w:val="-"/>
      <w:lvlJc w:val="left"/>
      <w:pPr>
        <w:tabs>
          <w:tab w:val="num" w:pos="720"/>
        </w:tabs>
        <w:ind w:left="720" w:hanging="360"/>
      </w:pPr>
      <w:rPr>
        <w:rFonts w:ascii="Calibri" w:eastAsia="Times New Roman" w:hAnsi="Calibri"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21DE5"/>
    <w:rsid w:val="0003155B"/>
    <w:rsid w:val="00082BDC"/>
    <w:rsid w:val="000964F0"/>
    <w:rsid w:val="00216772"/>
    <w:rsid w:val="00221136"/>
    <w:rsid w:val="00276960"/>
    <w:rsid w:val="003752AB"/>
    <w:rsid w:val="00400055"/>
    <w:rsid w:val="00490250"/>
    <w:rsid w:val="004F0A66"/>
    <w:rsid w:val="00512D20"/>
    <w:rsid w:val="00672990"/>
    <w:rsid w:val="0069397A"/>
    <w:rsid w:val="006D0AB6"/>
    <w:rsid w:val="006E659A"/>
    <w:rsid w:val="007964BA"/>
    <w:rsid w:val="00811D5E"/>
    <w:rsid w:val="00821DE5"/>
    <w:rsid w:val="00834EF4"/>
    <w:rsid w:val="008F07A6"/>
    <w:rsid w:val="0091679F"/>
    <w:rsid w:val="009555B2"/>
    <w:rsid w:val="009569D3"/>
    <w:rsid w:val="00981598"/>
    <w:rsid w:val="00992608"/>
    <w:rsid w:val="009C52A7"/>
    <w:rsid w:val="009C5754"/>
    <w:rsid w:val="00A203A3"/>
    <w:rsid w:val="00A267C9"/>
    <w:rsid w:val="00B503CD"/>
    <w:rsid w:val="00CF2302"/>
    <w:rsid w:val="00CF4DA3"/>
    <w:rsid w:val="00D4135C"/>
    <w:rsid w:val="00D84263"/>
    <w:rsid w:val="00DE76CC"/>
    <w:rsid w:val="00EB78F4"/>
    <w:rsid w:val="00F032D4"/>
    <w:rsid w:val="00FF6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DE5"/>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3155B"/>
    <w:pPr>
      <w:tabs>
        <w:tab w:val="center" w:pos="4252"/>
        <w:tab w:val="right" w:pos="8504"/>
      </w:tabs>
    </w:pPr>
  </w:style>
  <w:style w:type="character" w:styleId="Nmerodepgina">
    <w:name w:val="page number"/>
    <w:basedOn w:val="Fuentedeprrafopredeter"/>
    <w:rsid w:val="0003155B"/>
  </w:style>
  <w:style w:type="paragraph" w:styleId="Prrafodelista">
    <w:name w:val="List Paragraph"/>
    <w:basedOn w:val="Normal"/>
    <w:uiPriority w:val="34"/>
    <w:qFormat/>
    <w:rsid w:val="00082B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986</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Sinergia</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alicia ponce valencia</cp:lastModifiedBy>
  <cp:revision>4</cp:revision>
  <dcterms:created xsi:type="dcterms:W3CDTF">2014-03-14T14:59:00Z</dcterms:created>
  <dcterms:modified xsi:type="dcterms:W3CDTF">2014-03-14T15:20:00Z</dcterms:modified>
</cp:coreProperties>
</file>